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0BE" w:rsidRDefault="007E364F">
      <w:pPr>
        <w:shd w:val="clear" w:color="auto" w:fill="FFFFFF"/>
        <w:jc w:val="center"/>
        <w:rPr>
          <w:rFonts w:cs="Arial"/>
          <w:szCs w:val="26"/>
          <w:lang w:eastAsia="ru-RU"/>
        </w:rPr>
      </w:pPr>
      <w:r w:rsidRPr="007E364F">
        <w:rPr>
          <w:rFonts w:cs="Arial"/>
          <w:noProof/>
          <w:szCs w:val="26"/>
          <w:lang w:eastAsia="ru-RU"/>
        </w:rPr>
        <w:drawing>
          <wp:inline distT="0" distB="0" distL="0" distR="0" wp14:anchorId="7EF5B2AF" wp14:editId="32D4D89D">
            <wp:extent cx="426202" cy="742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28" cy="74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0BE" w:rsidRDefault="007E364F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ОКРУГА</w:t>
      </w:r>
    </w:p>
    <w:p w:rsidR="000D40BE" w:rsidRDefault="007E364F">
      <w:pPr>
        <w:spacing w:before="240"/>
        <w:jc w:val="center"/>
        <w:rPr>
          <w:rFonts w:ascii="Arial" w:hAnsi="Arial" w:cs="Arial"/>
          <w:b/>
          <w:caps/>
          <w:spacing w:val="30"/>
          <w:sz w:val="36"/>
          <w:szCs w:val="36"/>
        </w:rPr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0D40BE" w:rsidRPr="00DF681B" w:rsidRDefault="000D40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755"/>
          <w:tab w:val="left" w:pos="8385"/>
        </w:tabs>
        <w:rPr>
          <w:rFonts w:ascii="Arial" w:hAnsi="Arial" w:cs="Arial"/>
          <w:b/>
          <w:caps/>
          <w:spacing w:val="30"/>
          <w:sz w:val="20"/>
          <w:szCs w:val="20"/>
        </w:rPr>
      </w:pPr>
    </w:p>
    <w:p w:rsidR="000D40BE" w:rsidRDefault="007E364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755"/>
          <w:tab w:val="left" w:pos="8385"/>
        </w:tabs>
        <w:spacing w:line="276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 октября 2026 г.</w:t>
      </w:r>
      <w:r>
        <w:rPr>
          <w:rFonts w:ascii="Arial" w:hAnsi="Arial" w:cs="Arial"/>
          <w:sz w:val="26"/>
          <w:szCs w:val="26"/>
        </w:rPr>
        <w:tab/>
        <w:t xml:space="preserve">                        с. Уват                                              № ___</w:t>
      </w:r>
    </w:p>
    <w:p w:rsidR="000D40BE" w:rsidRPr="00EA4B0B" w:rsidRDefault="000D40BE">
      <w:pPr>
        <w:spacing w:line="276" w:lineRule="auto"/>
        <w:rPr>
          <w:rFonts w:ascii="Arial" w:hAnsi="Arial" w:cs="Arial"/>
          <w:sz w:val="20"/>
          <w:szCs w:val="20"/>
        </w:rPr>
      </w:pPr>
    </w:p>
    <w:p w:rsidR="000D40BE" w:rsidRDefault="007E364F" w:rsidP="00EA4B0B">
      <w:pPr>
        <w:contextualSpacing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представлении лицами, поступающими на должность руководителя муниципального учреждения Уватского муниципального округа, руководителями муниципальных учреждений Уватского муниципального округа сведений о доходах, об имуществе и обязательствах </w:t>
      </w:r>
    </w:p>
    <w:p w:rsidR="000D40BE" w:rsidRDefault="007E364F" w:rsidP="00EA4B0B">
      <w:pPr>
        <w:contextualSpacing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имущественного характера</w:t>
      </w:r>
    </w:p>
    <w:p w:rsidR="000D40BE" w:rsidRPr="001D3464" w:rsidRDefault="000D40BE" w:rsidP="00EA4B0B">
      <w:pPr>
        <w:contextualSpacing/>
        <w:rPr>
          <w:rFonts w:ascii="Arial" w:hAnsi="Arial" w:cs="Arial"/>
          <w:sz w:val="20"/>
          <w:szCs w:val="20"/>
        </w:rPr>
      </w:pPr>
    </w:p>
    <w:p w:rsidR="000D40BE" w:rsidRPr="007E364F" w:rsidRDefault="007E364F" w:rsidP="00EA4B0B">
      <w:pPr>
        <w:suppressAutoHyphens w:val="0"/>
        <w:autoSpaceDE w:val="0"/>
        <w:autoSpaceDN w:val="0"/>
        <w:adjustRightInd w:val="0"/>
        <w:ind w:firstLine="567"/>
        <w:contextualSpacing/>
        <w:jc w:val="both"/>
        <w:rPr>
          <w:rFonts w:ascii="Arial" w:hAnsi="Arial"/>
          <w:sz w:val="26"/>
          <w:szCs w:val="26"/>
        </w:rPr>
      </w:pPr>
      <w:r w:rsidRPr="007E364F">
        <w:rPr>
          <w:rFonts w:ascii="Arial" w:eastAsia="Tahoma" w:hAnsi="Arial" w:cs="Arial"/>
          <w:sz w:val="26"/>
          <w:szCs w:val="26"/>
        </w:rPr>
        <w:t xml:space="preserve">В целях реализации статьи 281.1 Трудового кодекса Российской Федерации, </w:t>
      </w:r>
      <w:bookmarkStart w:id="0" w:name="_GoBack"/>
      <w:r w:rsidRPr="007E364F">
        <w:rPr>
          <w:rFonts w:ascii="Arial" w:eastAsia="Tahoma" w:hAnsi="Arial" w:cs="Arial"/>
          <w:sz w:val="26"/>
          <w:szCs w:val="26"/>
        </w:rPr>
        <w:t xml:space="preserve">части 1 статьи 8 Федерального закона от 25.12.2008 </w:t>
      </w:r>
      <w:r w:rsidR="00043DA8">
        <w:rPr>
          <w:rFonts w:ascii="Arial" w:eastAsia="Tahoma" w:hAnsi="Arial" w:cs="Arial"/>
          <w:sz w:val="26"/>
          <w:szCs w:val="26"/>
        </w:rPr>
        <w:t>№</w:t>
      </w:r>
      <w:r w:rsidRPr="007E364F">
        <w:rPr>
          <w:rFonts w:ascii="Arial" w:eastAsia="Tahoma" w:hAnsi="Arial" w:cs="Arial"/>
          <w:sz w:val="26"/>
          <w:szCs w:val="26"/>
        </w:rPr>
        <w:t xml:space="preserve"> 273-ФЗ </w:t>
      </w:r>
      <w:r w:rsidR="00F91B9B">
        <w:rPr>
          <w:rFonts w:ascii="Arial" w:eastAsia="Tahoma" w:hAnsi="Arial" w:cs="Arial"/>
          <w:sz w:val="26"/>
          <w:szCs w:val="26"/>
        </w:rPr>
        <w:t>«</w:t>
      </w:r>
      <w:r w:rsidRPr="007E364F">
        <w:rPr>
          <w:rFonts w:ascii="Arial" w:eastAsia="Tahoma" w:hAnsi="Arial" w:cs="Arial"/>
          <w:sz w:val="26"/>
          <w:szCs w:val="26"/>
        </w:rPr>
        <w:t>О противодействии коррупции</w:t>
      </w:r>
      <w:r w:rsidR="00F91B9B">
        <w:rPr>
          <w:rFonts w:ascii="Arial" w:eastAsia="Tahoma" w:hAnsi="Arial" w:cs="Arial"/>
          <w:sz w:val="26"/>
          <w:szCs w:val="26"/>
        </w:rPr>
        <w:t>»</w:t>
      </w:r>
      <w:bookmarkEnd w:id="0"/>
      <w:r w:rsidRPr="007E364F">
        <w:rPr>
          <w:rFonts w:ascii="Arial" w:eastAsia="Tahoma" w:hAnsi="Arial" w:cs="Arial"/>
          <w:sz w:val="26"/>
          <w:szCs w:val="26"/>
        </w:rPr>
        <w:t>, руководствуясь</w:t>
      </w:r>
      <w:r w:rsidR="00F91B9B">
        <w:rPr>
          <w:rFonts w:ascii="Arial" w:eastAsia="Tahoma" w:hAnsi="Arial" w:cs="Arial"/>
          <w:sz w:val="26"/>
          <w:szCs w:val="26"/>
        </w:rPr>
        <w:t xml:space="preserve"> Уставом муниципального образования Уватский муниципальный округ Тюменской области</w:t>
      </w:r>
      <w:r w:rsidRPr="007E364F">
        <w:rPr>
          <w:rFonts w:ascii="Arial" w:hAnsi="Arial"/>
          <w:sz w:val="26"/>
          <w:szCs w:val="26"/>
        </w:rPr>
        <w:t xml:space="preserve">: </w:t>
      </w:r>
    </w:p>
    <w:p w:rsidR="000D40BE" w:rsidRDefault="007E364F" w:rsidP="00EA4B0B">
      <w:pPr>
        <w:ind w:firstLine="567"/>
        <w:contextualSpacing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1. Утвердить Положение о представлении лицами, поступающими на должность руководителя муниципального учреждения Уватского муниципального </w:t>
      </w:r>
      <w:r w:rsidR="00F91B9B">
        <w:rPr>
          <w:rFonts w:ascii="Arial" w:hAnsi="Arial"/>
          <w:sz w:val="26"/>
          <w:szCs w:val="26"/>
        </w:rPr>
        <w:t>округа</w:t>
      </w:r>
      <w:r>
        <w:rPr>
          <w:rFonts w:ascii="Arial" w:hAnsi="Arial"/>
          <w:sz w:val="26"/>
          <w:szCs w:val="26"/>
        </w:rPr>
        <w:t xml:space="preserve">, руководителями муниципальных учреждений Уватского муниципального </w:t>
      </w:r>
      <w:r w:rsidR="00F91B9B">
        <w:rPr>
          <w:rFonts w:ascii="Arial" w:hAnsi="Arial"/>
          <w:sz w:val="26"/>
          <w:szCs w:val="26"/>
        </w:rPr>
        <w:t>округа</w:t>
      </w:r>
      <w:r>
        <w:rPr>
          <w:rFonts w:ascii="Arial" w:hAnsi="Arial"/>
          <w:sz w:val="26"/>
          <w:szCs w:val="26"/>
        </w:rPr>
        <w:t xml:space="preserve"> сведений о доходах, об имуществе и обязательствах имущественного характера согласно приложению к настоящему постановлению.</w:t>
      </w:r>
    </w:p>
    <w:p w:rsidR="000D40BE" w:rsidRDefault="007E364F" w:rsidP="00EA4B0B">
      <w:pPr>
        <w:ind w:firstLine="540"/>
        <w:contextualSpacing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 Признать утратившим силу</w:t>
      </w:r>
      <w:r w:rsidR="00F91B9B">
        <w:rPr>
          <w:rFonts w:ascii="Arial" w:hAnsi="Arial"/>
          <w:sz w:val="26"/>
          <w:szCs w:val="26"/>
        </w:rPr>
        <w:t xml:space="preserve"> </w:t>
      </w:r>
      <w:r w:rsidR="00F91B9B">
        <w:rPr>
          <w:rFonts w:ascii="Arial" w:hAnsi="Arial" w:cs="Arial"/>
          <w:sz w:val="26"/>
          <w:szCs w:val="26"/>
        </w:rPr>
        <w:t>постановление администрации Уватского муниципального района от 24.05.2022 № 108 «О представлении лицами, поступающими на должность руководителя муниципального учреждения Уватского муниципального района, руководителями муниципальных учреждений Уватского муниципального района сведений о доходах, об имуществе и обязательствах имущественного характера».</w:t>
      </w:r>
    </w:p>
    <w:p w:rsidR="00F91B9B" w:rsidRPr="00F91B9B" w:rsidRDefault="007E364F" w:rsidP="00EA4B0B">
      <w:pPr>
        <w:pStyle w:val="western"/>
        <w:spacing w:beforeAutospacing="0" w:after="0" w:line="240" w:lineRule="auto"/>
        <w:contextualSpacing/>
        <w:rPr>
          <w:color w:val="auto"/>
          <w:kern w:val="0"/>
        </w:rPr>
      </w:pPr>
      <w:r w:rsidRPr="00F91B9B">
        <w:t xml:space="preserve">3. </w:t>
      </w:r>
      <w:r w:rsidR="00F91B9B" w:rsidRPr="00F91B9B">
        <w:rPr>
          <w:color w:val="auto"/>
          <w:kern w:val="0"/>
        </w:rPr>
        <w:t>Сектору делопроизводства, документационного обеспечения и контроля Аппарата Главы Уватского муниципального округа (Васильева А.Ю.) настоящее постановление направить:</w:t>
      </w:r>
    </w:p>
    <w:p w:rsidR="00F91B9B" w:rsidRPr="00F91B9B" w:rsidRDefault="00F91B9B" w:rsidP="00EA4B0B">
      <w:pPr>
        <w:ind w:firstLine="709"/>
        <w:contextualSpacing/>
        <w:jc w:val="both"/>
        <w:rPr>
          <w:rFonts w:ascii="Arial" w:hAnsi="Arial" w:cs="Arial"/>
          <w:sz w:val="26"/>
          <w:szCs w:val="26"/>
          <w:lang w:eastAsia="ru-RU"/>
        </w:rPr>
      </w:pPr>
      <w:r w:rsidRPr="00F91B9B">
        <w:rPr>
          <w:rFonts w:ascii="Arial" w:hAnsi="Arial" w:cs="Arial"/>
          <w:sz w:val="26"/>
          <w:szCs w:val="26"/>
          <w:lang w:eastAsia="ru-RU"/>
        </w:rPr>
        <w:t>а) для официального опубликования посредством размещения </w:t>
      </w:r>
      <w:r w:rsidRPr="00F91B9B">
        <w:rPr>
          <w:rFonts w:ascii="Arial" w:hAnsi="Arial" w:cs="Arial"/>
          <w:color w:val="000000"/>
          <w:sz w:val="26"/>
          <w:szCs w:val="26"/>
          <w:lang w:eastAsia="ru-RU"/>
        </w:rPr>
        <w:t>в сетевом издании «</w:t>
      </w:r>
      <w:proofErr w:type="spellStart"/>
      <w:r w:rsidRPr="00F91B9B">
        <w:rPr>
          <w:rFonts w:ascii="Arial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 w:rsidRPr="00F91B9B">
        <w:rPr>
          <w:rFonts w:ascii="Arial" w:hAnsi="Arial" w:cs="Arial"/>
          <w:color w:val="000000"/>
          <w:sz w:val="26"/>
          <w:szCs w:val="26"/>
          <w:lang w:eastAsia="ru-RU"/>
        </w:rPr>
        <w:t xml:space="preserve"> известия» в информационно-телекоммуникационной сети «Интернет» (UVATSKIE.RU, https://uvatskie.ru/), регистрация в качестве сетевого издания Эл № ФС77-66617 от 27.07.2016</w:t>
      </w:r>
      <w:r w:rsidRPr="00F91B9B">
        <w:rPr>
          <w:rFonts w:ascii="Arial" w:hAnsi="Arial" w:cs="Arial"/>
          <w:sz w:val="26"/>
          <w:szCs w:val="26"/>
          <w:lang w:eastAsia="ru-RU"/>
        </w:rPr>
        <w:t>;</w:t>
      </w:r>
    </w:p>
    <w:p w:rsidR="00F91B9B" w:rsidRPr="00F91B9B" w:rsidRDefault="00F91B9B" w:rsidP="00EA4B0B">
      <w:pPr>
        <w:ind w:firstLine="709"/>
        <w:contextualSpacing/>
        <w:jc w:val="both"/>
        <w:rPr>
          <w:rFonts w:ascii="Arial" w:hAnsi="Arial" w:cs="Arial"/>
          <w:sz w:val="26"/>
          <w:szCs w:val="26"/>
          <w:lang w:eastAsia="ru-RU"/>
        </w:rPr>
      </w:pPr>
      <w:r w:rsidRPr="00F91B9B">
        <w:rPr>
          <w:rFonts w:ascii="Arial" w:hAnsi="Arial" w:cs="Arial"/>
          <w:sz w:val="26"/>
          <w:szCs w:val="26"/>
          <w:lang w:eastAsia="ru-RU"/>
        </w:rPr>
        <w:t xml:space="preserve">б) для размещения на сайте Уватского муниципального округа в </w:t>
      </w:r>
      <w:r w:rsidRPr="00F91B9B">
        <w:rPr>
          <w:rFonts w:ascii="Arial" w:hAnsi="Arial" w:cs="Arial"/>
          <w:color w:val="000000"/>
          <w:sz w:val="26"/>
          <w:szCs w:val="26"/>
          <w:lang w:eastAsia="ru-RU"/>
        </w:rPr>
        <w:t>информационно-телекоммуникационной</w:t>
      </w:r>
      <w:r w:rsidRPr="00F91B9B">
        <w:rPr>
          <w:rFonts w:ascii="Arial" w:hAnsi="Arial" w:cs="Arial"/>
          <w:sz w:val="26"/>
          <w:szCs w:val="26"/>
          <w:lang w:eastAsia="ru-RU"/>
        </w:rPr>
        <w:t xml:space="preserve"> сети «Интернет».</w:t>
      </w:r>
    </w:p>
    <w:p w:rsidR="000D40BE" w:rsidRPr="00F91B9B" w:rsidRDefault="007E364F" w:rsidP="00EA4B0B">
      <w:pPr>
        <w:autoSpaceDE w:val="0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Pr="00F91B9B">
        <w:rPr>
          <w:rFonts w:ascii="Arial" w:hAnsi="Arial" w:cs="Arial"/>
          <w:sz w:val="26"/>
          <w:szCs w:val="26"/>
        </w:rPr>
        <w:t xml:space="preserve">4. </w:t>
      </w:r>
      <w:r w:rsidR="00F91B9B" w:rsidRPr="00F91B9B">
        <w:rPr>
          <w:rFonts w:ascii="Arial" w:hAnsi="Arial" w:cs="Arial"/>
          <w:sz w:val="26"/>
          <w:szCs w:val="26"/>
        </w:rPr>
        <w:t>Настоящее постановление вступает в силу со дня подписания и распространяет свое действие на правоотношения, возникшие с 01.</w:t>
      </w:r>
      <w:r w:rsidR="009960B2">
        <w:rPr>
          <w:rFonts w:ascii="Arial" w:hAnsi="Arial" w:cs="Arial"/>
          <w:sz w:val="26"/>
          <w:szCs w:val="26"/>
        </w:rPr>
        <w:t>01</w:t>
      </w:r>
      <w:r w:rsidR="00F91B9B" w:rsidRPr="00F91B9B">
        <w:rPr>
          <w:rFonts w:ascii="Arial" w:hAnsi="Arial" w:cs="Arial"/>
          <w:sz w:val="26"/>
          <w:szCs w:val="26"/>
        </w:rPr>
        <w:t>.2026</w:t>
      </w:r>
      <w:r w:rsidR="00F91B9B">
        <w:rPr>
          <w:rFonts w:ascii="Arial" w:hAnsi="Arial" w:cs="Arial"/>
          <w:sz w:val="26"/>
          <w:szCs w:val="26"/>
        </w:rPr>
        <w:t>.</w:t>
      </w:r>
    </w:p>
    <w:p w:rsidR="000D40BE" w:rsidRPr="00F91B9B" w:rsidRDefault="007E364F" w:rsidP="00EA4B0B">
      <w:pPr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Pr="00F91B9B">
        <w:rPr>
          <w:rFonts w:ascii="Arial" w:hAnsi="Arial" w:cs="Arial"/>
          <w:sz w:val="26"/>
          <w:szCs w:val="26"/>
        </w:rPr>
        <w:t xml:space="preserve">5. </w:t>
      </w:r>
      <w:proofErr w:type="gramStart"/>
      <w:r w:rsidR="00F91B9B" w:rsidRPr="00F91B9B">
        <w:rPr>
          <w:rFonts w:ascii="Arial" w:hAnsi="Arial" w:cs="Arial"/>
          <w:sz w:val="26"/>
          <w:szCs w:val="26"/>
          <w:lang w:eastAsia="ru-RU"/>
        </w:rPr>
        <w:t>Контроль за</w:t>
      </w:r>
      <w:proofErr w:type="gramEnd"/>
      <w:r w:rsidR="00F91B9B" w:rsidRPr="00F91B9B">
        <w:rPr>
          <w:rFonts w:ascii="Arial" w:hAnsi="Arial" w:cs="Arial"/>
          <w:sz w:val="26"/>
          <w:szCs w:val="26"/>
          <w:lang w:eastAsia="ru-RU"/>
        </w:rPr>
        <w:t xml:space="preserve"> исполнением постановления возложить на заместителя Главы Уватского муниципального округа, руководителя аппарата Главы Уватского муниципального округа.</w:t>
      </w:r>
    </w:p>
    <w:p w:rsidR="000D40BE" w:rsidRDefault="000D40BE" w:rsidP="00EA4B0B">
      <w:pPr>
        <w:contextualSpacing/>
        <w:rPr>
          <w:rFonts w:ascii="Arial" w:hAnsi="Arial" w:cs="Arial"/>
          <w:sz w:val="26"/>
          <w:szCs w:val="26"/>
        </w:rPr>
      </w:pPr>
    </w:p>
    <w:p w:rsidR="00F91B9B" w:rsidRDefault="007E364F" w:rsidP="00EA4B0B">
      <w:pPr>
        <w:contextualSpacing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Глава </w:t>
      </w:r>
      <w:r w:rsidR="00F91B9B">
        <w:rPr>
          <w:rFonts w:ascii="Arial" w:hAnsi="Arial" w:cs="Arial"/>
          <w:sz w:val="26"/>
          <w:szCs w:val="26"/>
        </w:rPr>
        <w:t>Уватского</w:t>
      </w:r>
    </w:p>
    <w:p w:rsidR="000D40BE" w:rsidRDefault="001D3464" w:rsidP="001D3464">
      <w:pPr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</w:t>
      </w:r>
      <w:r w:rsidR="00F91B9B">
        <w:rPr>
          <w:rFonts w:ascii="Arial" w:hAnsi="Arial" w:cs="Arial"/>
          <w:sz w:val="26"/>
          <w:szCs w:val="26"/>
        </w:rPr>
        <w:t>униципального округа</w:t>
      </w:r>
      <w:r w:rsidR="007E364F">
        <w:rPr>
          <w:rFonts w:ascii="Arial" w:hAnsi="Arial" w:cs="Arial"/>
          <w:sz w:val="26"/>
          <w:szCs w:val="26"/>
        </w:rPr>
        <w:t xml:space="preserve">                                                            </w:t>
      </w:r>
      <w:r>
        <w:rPr>
          <w:rFonts w:ascii="Arial" w:hAnsi="Arial" w:cs="Arial"/>
          <w:sz w:val="26"/>
          <w:szCs w:val="26"/>
        </w:rPr>
        <w:t xml:space="preserve">      </w:t>
      </w:r>
      <w:r w:rsidR="007E364F">
        <w:rPr>
          <w:rFonts w:ascii="Arial" w:hAnsi="Arial" w:cs="Arial"/>
          <w:sz w:val="26"/>
          <w:szCs w:val="26"/>
        </w:rPr>
        <w:t>В.И.</w:t>
      </w:r>
      <w:r w:rsidR="00F91B9B">
        <w:rPr>
          <w:rFonts w:ascii="Arial" w:hAnsi="Arial" w:cs="Arial"/>
          <w:sz w:val="26"/>
          <w:szCs w:val="26"/>
        </w:rPr>
        <w:t> </w:t>
      </w:r>
      <w:r w:rsidR="007E364F">
        <w:rPr>
          <w:rFonts w:ascii="Arial" w:hAnsi="Arial" w:cs="Arial"/>
          <w:sz w:val="26"/>
          <w:szCs w:val="26"/>
        </w:rPr>
        <w:t>Елизаров</w:t>
      </w:r>
    </w:p>
    <w:p w:rsidR="00F91B9B" w:rsidRDefault="00F91B9B">
      <w:pPr>
        <w:suppressAutoHyphens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br w:type="page"/>
      </w:r>
    </w:p>
    <w:p w:rsidR="000D40BE" w:rsidRDefault="007E364F">
      <w:pPr>
        <w:autoSpaceDE w:val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0D40BE" w:rsidRDefault="007E364F">
      <w:pPr>
        <w:autoSpaceDE w:val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0D40BE" w:rsidRDefault="007E364F">
      <w:pPr>
        <w:autoSpaceDE w:val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Уватского муниципального </w:t>
      </w:r>
      <w:r w:rsidR="00F91B9B">
        <w:rPr>
          <w:rFonts w:ascii="Arial" w:hAnsi="Arial" w:cs="Arial"/>
          <w:sz w:val="26"/>
          <w:szCs w:val="26"/>
        </w:rPr>
        <w:t>округа</w:t>
      </w:r>
    </w:p>
    <w:p w:rsidR="000D40BE" w:rsidRDefault="007E364F">
      <w:pPr>
        <w:autoSpaceDE w:val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от </w:t>
      </w:r>
      <w:r w:rsidR="00F91B9B">
        <w:rPr>
          <w:rFonts w:ascii="Arial" w:hAnsi="Arial" w:cs="Arial"/>
          <w:sz w:val="26"/>
          <w:szCs w:val="26"/>
        </w:rPr>
        <w:t xml:space="preserve">_______ </w:t>
      </w:r>
      <w:r>
        <w:rPr>
          <w:rFonts w:ascii="Arial" w:hAnsi="Arial" w:cs="Arial"/>
          <w:sz w:val="26"/>
          <w:szCs w:val="26"/>
        </w:rPr>
        <w:t xml:space="preserve"> 202</w:t>
      </w:r>
      <w:r w:rsidR="00F91B9B">
        <w:rPr>
          <w:rFonts w:ascii="Arial" w:hAnsi="Arial" w:cs="Arial"/>
          <w:sz w:val="26"/>
          <w:szCs w:val="26"/>
        </w:rPr>
        <w:t>6</w:t>
      </w:r>
      <w:r>
        <w:rPr>
          <w:rFonts w:ascii="Arial" w:hAnsi="Arial" w:cs="Arial"/>
          <w:sz w:val="26"/>
          <w:szCs w:val="26"/>
        </w:rPr>
        <w:t xml:space="preserve"> г. №</w:t>
      </w:r>
      <w:r w:rsidR="00F91B9B">
        <w:rPr>
          <w:rFonts w:ascii="Arial" w:hAnsi="Arial" w:cs="Arial"/>
          <w:sz w:val="26"/>
          <w:szCs w:val="26"/>
        </w:rPr>
        <w:t xml:space="preserve"> ___</w:t>
      </w:r>
    </w:p>
    <w:p w:rsidR="000D40BE" w:rsidRDefault="000D40BE">
      <w:pPr>
        <w:pStyle w:val="a8"/>
        <w:ind w:left="4536"/>
        <w:rPr>
          <w:rFonts w:ascii="Arial" w:hAnsi="Arial" w:cs="Arial"/>
          <w:i/>
          <w:sz w:val="24"/>
          <w:szCs w:val="26"/>
        </w:rPr>
      </w:pPr>
    </w:p>
    <w:p w:rsidR="000D40BE" w:rsidRDefault="000D40BE">
      <w:pPr>
        <w:rPr>
          <w:rFonts w:ascii="Arial" w:eastAsia="Calibri" w:hAnsi="Arial" w:cs="Arial"/>
          <w:i/>
          <w:lang w:eastAsia="en-US"/>
        </w:rPr>
      </w:pPr>
    </w:p>
    <w:p w:rsidR="000D40BE" w:rsidRDefault="007E364F">
      <w:pPr>
        <w:jc w:val="center"/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>Положение</w:t>
      </w:r>
    </w:p>
    <w:p w:rsidR="000D40BE" w:rsidRDefault="007E364F">
      <w:pPr>
        <w:jc w:val="center"/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 xml:space="preserve">о представлении лицами, поступающими на должность руководителя муниципального учреждения Уватского муниципального </w:t>
      </w:r>
      <w:r w:rsidR="00EA4B0B">
        <w:rPr>
          <w:rFonts w:ascii="Arial" w:hAnsi="Arial"/>
          <w:b/>
          <w:sz w:val="26"/>
          <w:szCs w:val="26"/>
        </w:rPr>
        <w:t>округа</w:t>
      </w:r>
      <w:r>
        <w:rPr>
          <w:rFonts w:ascii="Arial" w:hAnsi="Arial"/>
          <w:b/>
          <w:sz w:val="26"/>
          <w:szCs w:val="26"/>
        </w:rPr>
        <w:t xml:space="preserve">, руководителями муниципальных учреждений Уватского муниципального </w:t>
      </w:r>
      <w:r w:rsidR="00EA4B0B">
        <w:rPr>
          <w:rFonts w:ascii="Arial" w:hAnsi="Arial"/>
          <w:b/>
          <w:sz w:val="26"/>
          <w:szCs w:val="26"/>
        </w:rPr>
        <w:t>округа</w:t>
      </w:r>
      <w:r>
        <w:rPr>
          <w:rFonts w:ascii="Arial" w:hAnsi="Arial"/>
          <w:b/>
          <w:sz w:val="26"/>
          <w:szCs w:val="26"/>
        </w:rPr>
        <w:t xml:space="preserve"> сведений о доходах, об имуществе и обязательствах имущественного характера</w:t>
      </w:r>
    </w:p>
    <w:p w:rsidR="000D40BE" w:rsidRDefault="000D40BE">
      <w:pPr>
        <w:spacing w:after="120"/>
        <w:jc w:val="both"/>
        <w:rPr>
          <w:rFonts w:ascii="Arial" w:hAnsi="Arial" w:cs="Arial"/>
          <w:i/>
          <w:iCs/>
          <w:sz w:val="26"/>
          <w:szCs w:val="26"/>
        </w:rPr>
      </w:pPr>
    </w:p>
    <w:p w:rsidR="000D40BE" w:rsidRDefault="007E364F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 xml:space="preserve">1. </w:t>
      </w:r>
      <w:proofErr w:type="gramStart"/>
      <w:r>
        <w:rPr>
          <w:rFonts w:ascii="Arial" w:hAnsi="Arial"/>
          <w:sz w:val="26"/>
          <w:szCs w:val="26"/>
        </w:rPr>
        <w:t xml:space="preserve">Настоящим Положением определяется порядок представления лицами, поступающими на должность руководителя муниципального учреждения Уватского муниципального </w:t>
      </w:r>
      <w:r w:rsidR="00EA4B0B">
        <w:rPr>
          <w:rFonts w:ascii="Arial" w:hAnsi="Arial"/>
          <w:sz w:val="26"/>
          <w:szCs w:val="26"/>
        </w:rPr>
        <w:t>округа</w:t>
      </w:r>
      <w:r>
        <w:rPr>
          <w:rFonts w:ascii="Arial" w:hAnsi="Arial"/>
          <w:sz w:val="26"/>
          <w:szCs w:val="26"/>
        </w:rPr>
        <w:t xml:space="preserve">, руководителями муниципальных учреждений Уватского муниципального </w:t>
      </w:r>
      <w:r w:rsidR="00EA4B0B">
        <w:rPr>
          <w:rFonts w:ascii="Arial" w:hAnsi="Arial"/>
          <w:sz w:val="26"/>
          <w:szCs w:val="26"/>
        </w:rPr>
        <w:t>округа</w:t>
      </w:r>
      <w:r>
        <w:rPr>
          <w:rFonts w:ascii="Arial" w:hAnsi="Arial"/>
          <w:sz w:val="26"/>
          <w:szCs w:val="26"/>
        </w:rPr>
        <w:t xml:space="preserve">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 (далее – сведения о доходах, об имуществе и обязательствах имущественного характера).</w:t>
      </w:r>
      <w:proofErr w:type="gramEnd"/>
    </w:p>
    <w:p w:rsidR="000D40BE" w:rsidRDefault="007E364F">
      <w:p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ab/>
        <w:t xml:space="preserve">2. </w:t>
      </w:r>
      <w:r>
        <w:rPr>
          <w:rFonts w:ascii="Arial" w:hAnsi="Arial" w:cs="Arial"/>
          <w:sz w:val="26"/>
          <w:szCs w:val="26"/>
        </w:rPr>
        <w:t xml:space="preserve">Сведения о доходах, об имуществе и обязательствах имущественного характера представляются в </w:t>
      </w:r>
      <w:r w:rsidR="00EA4B0B">
        <w:rPr>
          <w:rFonts w:ascii="Arial" w:hAnsi="Arial" w:cs="Arial"/>
          <w:sz w:val="26"/>
          <w:szCs w:val="26"/>
        </w:rPr>
        <w:t>отдел</w:t>
      </w:r>
      <w:r>
        <w:rPr>
          <w:rFonts w:ascii="Arial" w:hAnsi="Arial" w:cs="Arial"/>
          <w:sz w:val="26"/>
          <w:szCs w:val="26"/>
        </w:rPr>
        <w:t xml:space="preserve"> муниципальной службы, кадров и информационного обеспечения администрации Уватского муниципального </w:t>
      </w:r>
      <w:r w:rsidR="00EA4B0B">
        <w:rPr>
          <w:rFonts w:ascii="Arial" w:hAnsi="Arial" w:cs="Arial"/>
          <w:sz w:val="26"/>
          <w:szCs w:val="26"/>
        </w:rPr>
        <w:t>округа</w:t>
      </w:r>
      <w:r>
        <w:rPr>
          <w:rFonts w:ascii="Arial" w:hAnsi="Arial" w:cs="Arial"/>
          <w:sz w:val="26"/>
          <w:szCs w:val="26"/>
        </w:rPr>
        <w:t>.</w:t>
      </w:r>
    </w:p>
    <w:p w:rsidR="006145DD" w:rsidRPr="006145DD" w:rsidRDefault="007E364F" w:rsidP="006145DD">
      <w:pPr>
        <w:suppressAutoHyphens w:val="0"/>
        <w:autoSpaceDE w:val="0"/>
        <w:autoSpaceDN w:val="0"/>
        <w:adjustRightInd w:val="0"/>
        <w:contextualSpacing/>
        <w:jc w:val="both"/>
        <w:rPr>
          <w:rFonts w:ascii="Arial" w:eastAsia="Tahoma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="006145DD">
        <w:rPr>
          <w:rFonts w:ascii="Arial" w:hAnsi="Arial" w:cs="Arial"/>
          <w:sz w:val="26"/>
          <w:szCs w:val="26"/>
        </w:rPr>
        <w:t>3</w:t>
      </w:r>
      <w:r w:rsidR="006145DD" w:rsidRPr="006145DD">
        <w:rPr>
          <w:rFonts w:ascii="Arial" w:hAnsi="Arial" w:cs="Arial"/>
          <w:sz w:val="26"/>
          <w:szCs w:val="26"/>
        </w:rPr>
        <w:t xml:space="preserve">. </w:t>
      </w:r>
      <w:proofErr w:type="gramStart"/>
      <w:r w:rsidR="006145DD" w:rsidRPr="006145DD">
        <w:rPr>
          <w:rFonts w:ascii="Arial" w:eastAsia="Tahoma" w:hAnsi="Arial" w:cs="Arial"/>
          <w:sz w:val="26"/>
          <w:szCs w:val="26"/>
        </w:rPr>
        <w:t xml:space="preserve">Лицо, поступающее на должность руководителя муниципального учреждения </w:t>
      </w:r>
      <w:r w:rsidR="006145DD">
        <w:rPr>
          <w:rFonts w:ascii="Arial" w:eastAsia="Tahoma" w:hAnsi="Arial" w:cs="Arial"/>
          <w:sz w:val="26"/>
          <w:szCs w:val="26"/>
        </w:rPr>
        <w:t>Уватского</w:t>
      </w:r>
      <w:r w:rsidR="006145DD" w:rsidRPr="006145DD">
        <w:rPr>
          <w:rFonts w:ascii="Arial" w:eastAsia="Tahoma" w:hAnsi="Arial" w:cs="Arial"/>
          <w:sz w:val="26"/>
          <w:szCs w:val="26"/>
        </w:rPr>
        <w:t xml:space="preserve"> муниципального округа, при поступлении на работу представляет сведения о своих доходах, полученных от всех источников (включая доходы по прежнему месту работы (службы)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 </w:t>
      </w:r>
      <w:r w:rsidR="006145DD">
        <w:rPr>
          <w:rFonts w:ascii="Arial" w:eastAsia="Tahoma" w:hAnsi="Arial" w:cs="Arial"/>
          <w:sz w:val="26"/>
          <w:szCs w:val="26"/>
        </w:rPr>
        <w:t>Уватского</w:t>
      </w:r>
      <w:r w:rsidR="006145DD" w:rsidRPr="006145DD">
        <w:rPr>
          <w:rFonts w:ascii="Arial" w:eastAsia="Tahoma" w:hAnsi="Arial" w:cs="Arial"/>
          <w:sz w:val="26"/>
          <w:szCs w:val="26"/>
        </w:rPr>
        <w:t xml:space="preserve"> муниципального округа, а</w:t>
      </w:r>
      <w:proofErr w:type="gramEnd"/>
      <w:r w:rsidR="006145DD" w:rsidRPr="006145DD">
        <w:rPr>
          <w:rFonts w:ascii="Arial" w:eastAsia="Tahoma" w:hAnsi="Arial" w:cs="Arial"/>
          <w:sz w:val="26"/>
          <w:szCs w:val="26"/>
        </w:rPr>
        <w:t xml:space="preserve"> </w:t>
      </w:r>
      <w:proofErr w:type="gramStart"/>
      <w:r w:rsidR="006145DD" w:rsidRPr="006145DD">
        <w:rPr>
          <w:rFonts w:ascii="Arial" w:eastAsia="Tahoma" w:hAnsi="Arial" w:cs="Arial"/>
          <w:sz w:val="26"/>
          <w:szCs w:val="26"/>
        </w:rPr>
        <w:t xml:space="preserve">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поступления на работу на должность руководителя муниципального учреждения </w:t>
      </w:r>
      <w:r w:rsidR="006145DD">
        <w:rPr>
          <w:rFonts w:ascii="Arial" w:eastAsia="Tahoma" w:hAnsi="Arial" w:cs="Arial"/>
          <w:sz w:val="26"/>
          <w:szCs w:val="26"/>
        </w:rPr>
        <w:t>Уватского</w:t>
      </w:r>
      <w:r w:rsidR="006145DD" w:rsidRPr="006145DD">
        <w:rPr>
          <w:rFonts w:ascii="Arial" w:eastAsia="Tahoma" w:hAnsi="Arial" w:cs="Arial"/>
          <w:sz w:val="26"/>
          <w:szCs w:val="26"/>
        </w:rPr>
        <w:t xml:space="preserve"> муниципального округа, а также сведения о доходах супруги (супруга) и несовершеннолетних детей, полученных от всех источников (включая заработную плату, пенсии, пособия и иные выплаты) за</w:t>
      </w:r>
      <w:proofErr w:type="gramEnd"/>
      <w:r w:rsidR="006145DD" w:rsidRPr="006145DD">
        <w:rPr>
          <w:rFonts w:ascii="Arial" w:eastAsia="Tahoma" w:hAnsi="Arial" w:cs="Arial"/>
          <w:sz w:val="26"/>
          <w:szCs w:val="26"/>
        </w:rPr>
        <w:t xml:space="preserve"> </w:t>
      </w:r>
      <w:proofErr w:type="gramStart"/>
      <w:r w:rsidR="006145DD" w:rsidRPr="006145DD">
        <w:rPr>
          <w:rFonts w:ascii="Arial" w:eastAsia="Tahoma" w:hAnsi="Arial" w:cs="Arial"/>
          <w:sz w:val="26"/>
          <w:szCs w:val="26"/>
        </w:rPr>
        <w:t xml:space="preserve">календарный год, предшествующий году подачи лицом документов для поступления на работу на должность руководителя муниципального учреждения </w:t>
      </w:r>
      <w:r w:rsidR="006145DD">
        <w:rPr>
          <w:rFonts w:ascii="Arial" w:eastAsia="Tahoma" w:hAnsi="Arial" w:cs="Arial"/>
          <w:sz w:val="26"/>
          <w:szCs w:val="26"/>
        </w:rPr>
        <w:t>Уватского</w:t>
      </w:r>
      <w:r w:rsidR="006145DD" w:rsidRPr="006145DD">
        <w:rPr>
          <w:rFonts w:ascii="Arial" w:eastAsia="Tahoma" w:hAnsi="Arial" w:cs="Arial"/>
          <w:sz w:val="26"/>
          <w:szCs w:val="26"/>
        </w:rPr>
        <w:t xml:space="preserve"> муниципального округа,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поступления на работу на должность руководителя муниципального учреждения </w:t>
      </w:r>
      <w:r w:rsidR="006145DD">
        <w:rPr>
          <w:rFonts w:ascii="Arial" w:eastAsia="Tahoma" w:hAnsi="Arial" w:cs="Arial"/>
          <w:sz w:val="26"/>
          <w:szCs w:val="26"/>
        </w:rPr>
        <w:t>Уватского</w:t>
      </w:r>
      <w:r w:rsidR="006145DD" w:rsidRPr="006145DD">
        <w:rPr>
          <w:rFonts w:ascii="Arial" w:eastAsia="Tahoma" w:hAnsi="Arial" w:cs="Arial"/>
          <w:sz w:val="26"/>
          <w:szCs w:val="26"/>
        </w:rPr>
        <w:t xml:space="preserve"> муниципального округа, по утвержденной Президентом</w:t>
      </w:r>
      <w:proofErr w:type="gramEnd"/>
      <w:r w:rsidR="006145DD" w:rsidRPr="006145DD">
        <w:rPr>
          <w:rFonts w:ascii="Arial" w:eastAsia="Tahoma" w:hAnsi="Arial" w:cs="Arial"/>
          <w:sz w:val="26"/>
          <w:szCs w:val="26"/>
        </w:rPr>
        <w:t xml:space="preserve"> Российской Федерации форме справки, заполнение которой осуществляется с использованием специального программного обеспечения </w:t>
      </w:r>
      <w:r w:rsidR="006145DD">
        <w:rPr>
          <w:rFonts w:ascii="Arial" w:eastAsia="Tahoma" w:hAnsi="Arial" w:cs="Arial"/>
          <w:sz w:val="26"/>
          <w:szCs w:val="26"/>
        </w:rPr>
        <w:t>«</w:t>
      </w:r>
      <w:r w:rsidR="006145DD" w:rsidRPr="006145DD">
        <w:rPr>
          <w:rFonts w:ascii="Arial" w:eastAsia="Tahoma" w:hAnsi="Arial" w:cs="Arial"/>
          <w:sz w:val="26"/>
          <w:szCs w:val="26"/>
        </w:rPr>
        <w:t>Справки БК</w:t>
      </w:r>
      <w:r w:rsidR="006145DD">
        <w:rPr>
          <w:rFonts w:ascii="Arial" w:eastAsia="Tahoma" w:hAnsi="Arial" w:cs="Arial"/>
          <w:sz w:val="26"/>
          <w:szCs w:val="26"/>
        </w:rPr>
        <w:t>»</w:t>
      </w:r>
      <w:r w:rsidR="006145DD" w:rsidRPr="006145DD">
        <w:rPr>
          <w:rFonts w:ascii="Arial" w:eastAsia="Tahoma" w:hAnsi="Arial" w:cs="Arial"/>
          <w:sz w:val="26"/>
          <w:szCs w:val="26"/>
        </w:rPr>
        <w:t xml:space="preserve">, размещенного на официальном сайте государственной информационной </w:t>
      </w:r>
      <w:r w:rsidR="006145DD" w:rsidRPr="006145DD">
        <w:rPr>
          <w:rFonts w:ascii="Arial" w:eastAsia="Tahoma" w:hAnsi="Arial" w:cs="Arial"/>
          <w:sz w:val="26"/>
          <w:szCs w:val="26"/>
        </w:rPr>
        <w:lastRenderedPageBreak/>
        <w:t xml:space="preserve">системы в области государственной службы в информационно-телекоммуникационной сети </w:t>
      </w:r>
      <w:r w:rsidR="006145DD">
        <w:rPr>
          <w:rFonts w:ascii="Arial" w:eastAsia="Tahoma" w:hAnsi="Arial" w:cs="Arial"/>
          <w:sz w:val="26"/>
          <w:szCs w:val="26"/>
        </w:rPr>
        <w:t>«</w:t>
      </w:r>
      <w:r w:rsidR="006145DD" w:rsidRPr="006145DD">
        <w:rPr>
          <w:rFonts w:ascii="Arial" w:eastAsia="Tahoma" w:hAnsi="Arial" w:cs="Arial"/>
          <w:sz w:val="26"/>
          <w:szCs w:val="26"/>
        </w:rPr>
        <w:t>Интернет</w:t>
      </w:r>
      <w:r w:rsidR="006145DD">
        <w:rPr>
          <w:rFonts w:ascii="Arial" w:eastAsia="Tahoma" w:hAnsi="Arial" w:cs="Arial"/>
          <w:sz w:val="26"/>
          <w:szCs w:val="26"/>
        </w:rPr>
        <w:t>»</w:t>
      </w:r>
      <w:r w:rsidR="006145DD" w:rsidRPr="006145DD">
        <w:rPr>
          <w:rFonts w:ascii="Arial" w:eastAsia="Tahoma" w:hAnsi="Arial" w:cs="Arial"/>
          <w:sz w:val="26"/>
          <w:szCs w:val="26"/>
        </w:rPr>
        <w:t>.</w:t>
      </w:r>
    </w:p>
    <w:p w:rsidR="006145DD" w:rsidRPr="006145DD" w:rsidRDefault="006145DD" w:rsidP="006145DD">
      <w:pPr>
        <w:suppressAutoHyphens w:val="0"/>
        <w:autoSpaceDE w:val="0"/>
        <w:autoSpaceDN w:val="0"/>
        <w:adjustRightInd w:val="0"/>
        <w:ind w:firstLine="540"/>
        <w:contextualSpacing/>
        <w:jc w:val="both"/>
        <w:rPr>
          <w:rFonts w:ascii="Arial" w:eastAsia="Tahoma" w:hAnsi="Arial" w:cs="Arial"/>
          <w:sz w:val="26"/>
          <w:szCs w:val="26"/>
        </w:rPr>
      </w:pPr>
      <w:r w:rsidRPr="006145DD">
        <w:rPr>
          <w:rFonts w:ascii="Arial" w:eastAsia="Tahoma" w:hAnsi="Arial" w:cs="Arial"/>
          <w:sz w:val="26"/>
          <w:szCs w:val="26"/>
        </w:rPr>
        <w:t xml:space="preserve">4. </w:t>
      </w:r>
      <w:proofErr w:type="gramStart"/>
      <w:r w:rsidRPr="006145DD">
        <w:rPr>
          <w:rFonts w:ascii="Arial" w:eastAsia="Tahoma" w:hAnsi="Arial" w:cs="Arial"/>
          <w:sz w:val="26"/>
          <w:szCs w:val="26"/>
        </w:rPr>
        <w:t xml:space="preserve">Руководитель муниципального учреждения </w:t>
      </w:r>
      <w:r>
        <w:rPr>
          <w:rFonts w:ascii="Arial" w:eastAsia="Tahoma" w:hAnsi="Arial" w:cs="Arial"/>
          <w:sz w:val="26"/>
          <w:szCs w:val="26"/>
        </w:rPr>
        <w:t>Уватского</w:t>
      </w:r>
      <w:r w:rsidRPr="006145DD">
        <w:rPr>
          <w:rFonts w:ascii="Arial" w:eastAsia="Tahoma" w:hAnsi="Arial" w:cs="Arial"/>
          <w:sz w:val="26"/>
          <w:szCs w:val="26"/>
        </w:rPr>
        <w:t xml:space="preserve"> муниципального округа представляет сведения о доходах, об имуществе и обязательствах имущественного характера, в случае возникновения оснований для представления сведений о расходах в соответствии с Федеральным законом от 03.12.2012 </w:t>
      </w:r>
      <w:r>
        <w:rPr>
          <w:rFonts w:ascii="Arial" w:eastAsia="Tahoma" w:hAnsi="Arial" w:cs="Arial"/>
          <w:sz w:val="26"/>
          <w:szCs w:val="26"/>
        </w:rPr>
        <w:t>№</w:t>
      </w:r>
      <w:r w:rsidRPr="006145DD">
        <w:rPr>
          <w:rFonts w:ascii="Arial" w:eastAsia="Tahoma" w:hAnsi="Arial" w:cs="Arial"/>
          <w:sz w:val="26"/>
          <w:szCs w:val="26"/>
        </w:rPr>
        <w:t xml:space="preserve"> 230-ФЗ </w:t>
      </w:r>
      <w:r>
        <w:rPr>
          <w:rFonts w:ascii="Arial" w:eastAsia="Tahoma" w:hAnsi="Arial" w:cs="Arial"/>
          <w:sz w:val="26"/>
          <w:szCs w:val="26"/>
        </w:rPr>
        <w:t>«</w:t>
      </w:r>
      <w:r w:rsidRPr="006145DD">
        <w:rPr>
          <w:rFonts w:ascii="Arial" w:eastAsia="Tahoma" w:hAnsi="Arial" w:cs="Arial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Arial" w:eastAsia="Tahoma" w:hAnsi="Arial" w:cs="Arial"/>
          <w:sz w:val="26"/>
          <w:szCs w:val="26"/>
        </w:rPr>
        <w:t>»</w:t>
      </w:r>
      <w:r w:rsidRPr="006145DD">
        <w:rPr>
          <w:rFonts w:ascii="Arial" w:eastAsia="Tahoma" w:hAnsi="Arial" w:cs="Arial"/>
          <w:sz w:val="26"/>
          <w:szCs w:val="26"/>
        </w:rPr>
        <w:t>, не позднее 30 апреля года, следующего за годом, в котором возникли такие основания.</w:t>
      </w:r>
      <w:proofErr w:type="gramEnd"/>
    </w:p>
    <w:p w:rsidR="006145DD" w:rsidRPr="006145DD" w:rsidRDefault="006145DD" w:rsidP="006145DD">
      <w:pPr>
        <w:suppressAutoHyphens w:val="0"/>
        <w:autoSpaceDE w:val="0"/>
        <w:autoSpaceDN w:val="0"/>
        <w:adjustRightInd w:val="0"/>
        <w:ind w:firstLine="540"/>
        <w:contextualSpacing/>
        <w:jc w:val="both"/>
        <w:rPr>
          <w:rFonts w:ascii="Arial" w:eastAsia="Tahoma" w:hAnsi="Arial" w:cs="Arial"/>
          <w:sz w:val="26"/>
          <w:szCs w:val="26"/>
        </w:rPr>
      </w:pPr>
      <w:r w:rsidRPr="006145DD">
        <w:rPr>
          <w:rFonts w:ascii="Arial" w:eastAsia="Tahoma" w:hAnsi="Arial" w:cs="Arial"/>
          <w:sz w:val="26"/>
          <w:szCs w:val="26"/>
        </w:rPr>
        <w:t xml:space="preserve">Руководитель муниципального учреждения </w:t>
      </w:r>
      <w:r>
        <w:rPr>
          <w:rFonts w:ascii="Arial" w:eastAsia="Tahoma" w:hAnsi="Arial" w:cs="Arial"/>
          <w:sz w:val="26"/>
          <w:szCs w:val="26"/>
        </w:rPr>
        <w:t>Уватского</w:t>
      </w:r>
      <w:r w:rsidRPr="006145DD">
        <w:rPr>
          <w:rFonts w:ascii="Arial" w:eastAsia="Tahoma" w:hAnsi="Arial" w:cs="Arial"/>
          <w:sz w:val="26"/>
          <w:szCs w:val="26"/>
        </w:rPr>
        <w:t xml:space="preserve"> муниципального округа представляет:</w:t>
      </w:r>
    </w:p>
    <w:p w:rsidR="006145DD" w:rsidRPr="006145DD" w:rsidRDefault="006145DD" w:rsidP="006145DD">
      <w:pPr>
        <w:suppressAutoHyphens w:val="0"/>
        <w:autoSpaceDE w:val="0"/>
        <w:autoSpaceDN w:val="0"/>
        <w:adjustRightInd w:val="0"/>
        <w:ind w:firstLine="540"/>
        <w:contextualSpacing/>
        <w:jc w:val="both"/>
        <w:rPr>
          <w:rFonts w:ascii="Arial" w:eastAsia="Tahoma" w:hAnsi="Arial" w:cs="Arial"/>
          <w:sz w:val="26"/>
          <w:szCs w:val="26"/>
        </w:rPr>
      </w:pPr>
      <w:proofErr w:type="gramStart"/>
      <w:r w:rsidRPr="006145DD">
        <w:rPr>
          <w:rFonts w:ascii="Arial" w:eastAsia="Tahoma" w:hAnsi="Arial" w:cs="Arial"/>
          <w:sz w:val="26"/>
          <w:szCs w:val="26"/>
        </w:rPr>
        <w:t xml:space="preserve">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03.12.2012 </w:t>
      </w:r>
      <w:r>
        <w:rPr>
          <w:rFonts w:ascii="Arial" w:eastAsia="Tahoma" w:hAnsi="Arial" w:cs="Arial"/>
          <w:sz w:val="26"/>
          <w:szCs w:val="26"/>
        </w:rPr>
        <w:t>№</w:t>
      </w:r>
      <w:r w:rsidRPr="006145DD">
        <w:rPr>
          <w:rFonts w:ascii="Arial" w:eastAsia="Tahoma" w:hAnsi="Arial" w:cs="Arial"/>
          <w:sz w:val="26"/>
          <w:szCs w:val="26"/>
        </w:rPr>
        <w:t xml:space="preserve"> 230-ФЗ </w:t>
      </w:r>
      <w:r>
        <w:rPr>
          <w:rFonts w:ascii="Arial" w:eastAsia="Tahoma" w:hAnsi="Arial" w:cs="Arial"/>
          <w:sz w:val="26"/>
          <w:szCs w:val="26"/>
        </w:rPr>
        <w:t>«</w:t>
      </w:r>
      <w:r w:rsidRPr="006145DD">
        <w:rPr>
          <w:rFonts w:ascii="Arial" w:eastAsia="Tahoma" w:hAnsi="Arial" w:cs="Arial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Arial" w:eastAsia="Tahoma" w:hAnsi="Arial" w:cs="Arial"/>
          <w:sz w:val="26"/>
          <w:szCs w:val="26"/>
        </w:rPr>
        <w:t>»</w:t>
      </w:r>
      <w:r w:rsidRPr="006145DD">
        <w:rPr>
          <w:rFonts w:ascii="Arial" w:eastAsia="Tahoma" w:hAnsi="Arial" w:cs="Arial"/>
          <w:sz w:val="26"/>
          <w:szCs w:val="26"/>
        </w:rPr>
        <w:t xml:space="preserve"> (отчетный период), от всех источников (включая заработную плату, пенсии, пособия и иные выплаты), сведения об имуществе, принадлежащем</w:t>
      </w:r>
      <w:proofErr w:type="gramEnd"/>
      <w:r w:rsidRPr="006145DD">
        <w:rPr>
          <w:rFonts w:ascii="Arial" w:eastAsia="Tahoma" w:hAnsi="Arial" w:cs="Arial"/>
          <w:sz w:val="26"/>
          <w:szCs w:val="26"/>
        </w:rPr>
        <w:t xml:space="preserve"> ему на праве собственности, и о своих обязательствах имущественного характера по состоянию на конец отчетного периода;</w:t>
      </w:r>
    </w:p>
    <w:p w:rsidR="006145DD" w:rsidRPr="006145DD" w:rsidRDefault="006145DD" w:rsidP="006145DD">
      <w:pPr>
        <w:suppressAutoHyphens w:val="0"/>
        <w:autoSpaceDE w:val="0"/>
        <w:autoSpaceDN w:val="0"/>
        <w:adjustRightInd w:val="0"/>
        <w:ind w:firstLine="540"/>
        <w:contextualSpacing/>
        <w:jc w:val="both"/>
        <w:rPr>
          <w:rFonts w:ascii="Arial" w:eastAsia="Tahoma" w:hAnsi="Arial" w:cs="Arial"/>
          <w:sz w:val="26"/>
          <w:szCs w:val="26"/>
        </w:rPr>
      </w:pPr>
      <w:proofErr w:type="gramStart"/>
      <w:r w:rsidRPr="006145DD">
        <w:rPr>
          <w:rFonts w:ascii="Arial" w:eastAsia="Tahoma" w:hAnsi="Arial" w:cs="Arial"/>
          <w:sz w:val="26"/>
          <w:szCs w:val="26"/>
        </w:rPr>
        <w:t xml:space="preserve"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03.12.2012 </w:t>
      </w:r>
      <w:r>
        <w:rPr>
          <w:rFonts w:ascii="Arial" w:eastAsia="Tahoma" w:hAnsi="Arial" w:cs="Arial"/>
          <w:sz w:val="26"/>
          <w:szCs w:val="26"/>
        </w:rPr>
        <w:t>№</w:t>
      </w:r>
      <w:r w:rsidRPr="006145DD">
        <w:rPr>
          <w:rFonts w:ascii="Arial" w:eastAsia="Tahoma" w:hAnsi="Arial" w:cs="Arial"/>
          <w:sz w:val="26"/>
          <w:szCs w:val="26"/>
        </w:rPr>
        <w:t xml:space="preserve"> 230-ФЗ </w:t>
      </w:r>
      <w:r>
        <w:rPr>
          <w:rFonts w:ascii="Arial" w:eastAsia="Tahoma" w:hAnsi="Arial" w:cs="Arial"/>
          <w:sz w:val="26"/>
          <w:szCs w:val="26"/>
        </w:rPr>
        <w:t>«</w:t>
      </w:r>
      <w:r w:rsidRPr="006145DD">
        <w:rPr>
          <w:rFonts w:ascii="Arial" w:eastAsia="Tahoma" w:hAnsi="Arial" w:cs="Arial"/>
          <w:sz w:val="26"/>
          <w:szCs w:val="2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Arial" w:eastAsia="Tahoma" w:hAnsi="Arial" w:cs="Arial"/>
          <w:sz w:val="26"/>
          <w:szCs w:val="26"/>
        </w:rPr>
        <w:t>»</w:t>
      </w:r>
      <w:r w:rsidRPr="006145DD">
        <w:rPr>
          <w:rFonts w:ascii="Arial" w:eastAsia="Tahoma" w:hAnsi="Arial" w:cs="Arial"/>
          <w:sz w:val="26"/>
          <w:szCs w:val="26"/>
        </w:rPr>
        <w:t xml:space="preserve"> (отчетный период), от всех источников (включая заработную плату, пенсии, пособия и иные</w:t>
      </w:r>
      <w:proofErr w:type="gramEnd"/>
      <w:r w:rsidRPr="006145DD">
        <w:rPr>
          <w:rFonts w:ascii="Arial" w:eastAsia="Tahoma" w:hAnsi="Arial" w:cs="Arial"/>
          <w:sz w:val="26"/>
          <w:szCs w:val="26"/>
        </w:rPr>
        <w:t xml:space="preserve">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9D578C" w:rsidRDefault="007E364F" w:rsidP="006145DD">
      <w:pPr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5. </w:t>
      </w:r>
      <w:proofErr w:type="gramStart"/>
      <w:r w:rsidR="009D578C">
        <w:rPr>
          <w:rFonts w:ascii="Arial" w:hAnsi="Arial"/>
          <w:sz w:val="26"/>
          <w:szCs w:val="26"/>
        </w:rPr>
        <w:t>В случае если лицо, поступающее на должность руководителя муниципального учреждения Уватского муниципального округа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3 настоящего Положения.</w:t>
      </w:r>
      <w:proofErr w:type="gramEnd"/>
    </w:p>
    <w:p w:rsidR="009D578C" w:rsidRDefault="007E364F" w:rsidP="009D578C">
      <w:pPr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6.</w:t>
      </w:r>
      <w:r w:rsidR="009D578C">
        <w:rPr>
          <w:rFonts w:ascii="Arial" w:hAnsi="Arial"/>
          <w:b/>
          <w:sz w:val="26"/>
          <w:szCs w:val="26"/>
        </w:rPr>
        <w:t xml:space="preserve"> </w:t>
      </w:r>
      <w:proofErr w:type="gramStart"/>
      <w:r w:rsidR="009D578C">
        <w:rPr>
          <w:rFonts w:ascii="Arial" w:hAnsi="Arial"/>
          <w:sz w:val="26"/>
          <w:szCs w:val="26"/>
        </w:rPr>
        <w:t>В случае если руководитель муниципального учреждения Уватского муниципального округа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сведения, либо имеются ошибки, он вправе представить уточненные сведения в течение одного месяца после окончании срока, указанного в пункте 4 настоящего Положения.</w:t>
      </w:r>
      <w:proofErr w:type="gramEnd"/>
    </w:p>
    <w:p w:rsidR="000D40BE" w:rsidRDefault="009D578C">
      <w:pPr>
        <w:autoSpaceDE w:val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7</w:t>
      </w:r>
      <w:r w:rsidR="007E364F">
        <w:rPr>
          <w:rFonts w:ascii="Arial" w:hAnsi="Arial"/>
          <w:sz w:val="26"/>
          <w:szCs w:val="26"/>
        </w:rPr>
        <w:t xml:space="preserve">. Проверка достоверности и полноты сведений о доходах, об имуществе и обязательствах имущественного характера, представленных лицом, поступающим на должность руководителя муниципального учреждения Уватского муниципального </w:t>
      </w:r>
      <w:r>
        <w:rPr>
          <w:rFonts w:ascii="Arial" w:hAnsi="Arial"/>
          <w:sz w:val="26"/>
          <w:szCs w:val="26"/>
        </w:rPr>
        <w:t>округа</w:t>
      </w:r>
      <w:r w:rsidR="007E364F">
        <w:rPr>
          <w:rFonts w:ascii="Arial" w:hAnsi="Arial"/>
          <w:sz w:val="26"/>
          <w:szCs w:val="26"/>
        </w:rPr>
        <w:t xml:space="preserve">, а также руководителем муниципального учреждения Уватского муниципального </w:t>
      </w:r>
      <w:r>
        <w:rPr>
          <w:rFonts w:ascii="Arial" w:hAnsi="Arial"/>
          <w:sz w:val="26"/>
          <w:szCs w:val="26"/>
        </w:rPr>
        <w:t>округа</w:t>
      </w:r>
      <w:r w:rsidR="007E364F">
        <w:rPr>
          <w:rFonts w:ascii="Arial" w:hAnsi="Arial"/>
          <w:sz w:val="26"/>
          <w:szCs w:val="26"/>
        </w:rPr>
        <w:t xml:space="preserve">, осуществляется в порядке, устанавливаемом постановлением администрации Уватского муниципального </w:t>
      </w:r>
      <w:r>
        <w:rPr>
          <w:rFonts w:ascii="Arial" w:hAnsi="Arial"/>
          <w:sz w:val="26"/>
          <w:szCs w:val="26"/>
        </w:rPr>
        <w:t>округа</w:t>
      </w:r>
      <w:r w:rsidR="007E364F">
        <w:rPr>
          <w:rFonts w:ascii="Arial" w:hAnsi="Arial"/>
          <w:sz w:val="26"/>
          <w:szCs w:val="26"/>
        </w:rPr>
        <w:t>.</w:t>
      </w:r>
    </w:p>
    <w:p w:rsidR="000D40BE" w:rsidRDefault="00397D06">
      <w:pPr>
        <w:autoSpaceDE w:val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8</w:t>
      </w:r>
      <w:r w:rsidR="007E364F">
        <w:rPr>
          <w:rFonts w:ascii="Arial" w:hAnsi="Arial"/>
          <w:sz w:val="26"/>
          <w:szCs w:val="26"/>
        </w:rPr>
        <w:t xml:space="preserve">. </w:t>
      </w:r>
      <w:proofErr w:type="gramStart"/>
      <w:r w:rsidR="007E364F">
        <w:rPr>
          <w:rFonts w:ascii="Arial" w:hAnsi="Arial"/>
          <w:sz w:val="26"/>
          <w:szCs w:val="26"/>
        </w:rPr>
        <w:t xml:space="preserve">Сведения о доходах, об имуществе и обязательствах имущественного характера, представляемые лицом, поступающим на должность руководителя муниципального учреждения Уватского муниципального </w:t>
      </w:r>
      <w:r w:rsidR="009D578C">
        <w:rPr>
          <w:rFonts w:ascii="Arial" w:hAnsi="Arial"/>
          <w:sz w:val="26"/>
          <w:szCs w:val="26"/>
        </w:rPr>
        <w:t>округа</w:t>
      </w:r>
      <w:r w:rsidR="007E364F">
        <w:rPr>
          <w:rFonts w:ascii="Arial" w:hAnsi="Arial"/>
          <w:sz w:val="26"/>
          <w:szCs w:val="26"/>
        </w:rPr>
        <w:t xml:space="preserve">, а также руководителем муниципального учреждения Уватского муниципального </w:t>
      </w:r>
      <w:r w:rsidR="009D578C">
        <w:rPr>
          <w:rFonts w:ascii="Arial" w:hAnsi="Arial"/>
          <w:sz w:val="26"/>
          <w:szCs w:val="26"/>
        </w:rPr>
        <w:t>округа</w:t>
      </w:r>
      <w:r w:rsidR="007E364F">
        <w:rPr>
          <w:rFonts w:ascii="Arial" w:hAnsi="Arial"/>
          <w:sz w:val="26"/>
          <w:szCs w:val="26"/>
        </w:rPr>
        <w:t xml:space="preserve">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  <w:proofErr w:type="gramEnd"/>
    </w:p>
    <w:p w:rsidR="000D40BE" w:rsidRDefault="000D40BE">
      <w:pPr>
        <w:jc w:val="both"/>
        <w:rPr>
          <w:rFonts w:ascii="Arial" w:hAnsi="Arial"/>
          <w:sz w:val="26"/>
          <w:szCs w:val="26"/>
        </w:rPr>
      </w:pPr>
    </w:p>
    <w:p w:rsidR="000D40BE" w:rsidRDefault="000D40BE" w:rsidP="001D3464">
      <w:pPr>
        <w:widowControl w:val="0"/>
        <w:autoSpaceDE w:val="0"/>
        <w:jc w:val="right"/>
        <w:rPr>
          <w:rFonts w:ascii="Arial" w:hAnsi="Arial"/>
          <w:sz w:val="20"/>
        </w:rPr>
      </w:pPr>
      <w:bookmarkStart w:id="1" w:name="Par95"/>
      <w:bookmarkEnd w:id="1"/>
    </w:p>
    <w:sectPr w:rsidR="000D40BE" w:rsidSect="001D3464">
      <w:headerReference w:type="default" r:id="rId8"/>
      <w:pgSz w:w="11906" w:h="16838"/>
      <w:pgMar w:top="851" w:right="617" w:bottom="851" w:left="1701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464" w:rsidRDefault="001D3464">
      <w:r>
        <w:separator/>
      </w:r>
    </w:p>
  </w:endnote>
  <w:endnote w:type="continuationSeparator" w:id="0">
    <w:p w:rsidR="001D3464" w:rsidRDefault="001D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464" w:rsidRDefault="001D3464">
      <w:r>
        <w:separator/>
      </w:r>
    </w:p>
  </w:footnote>
  <w:footnote w:type="continuationSeparator" w:id="0">
    <w:p w:rsidR="001D3464" w:rsidRDefault="001D34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464" w:rsidRDefault="001D3464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" behindDoc="0" locked="0" layoutInCell="1" allowOverlap="1" wp14:anchorId="073BB5F7" wp14:editId="18C0694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3464" w:rsidRDefault="001D3464">
                          <w:pPr>
                            <w:pStyle w:val="af"/>
                            <w:rPr>
                              <w:rStyle w:val="a6"/>
                            </w:rPr>
                          </w:pP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6pt;height:13.75pt;z-index: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" filled="f" stroked="f">
              <v:textbox inset=".05pt,.05pt,.05pt,.05pt">
                <w:txbxContent>
                  <w:p w:rsidR="001D3464" w:rsidRDefault="001D3464">
                    <w:pPr>
                      <w:pStyle w:val="af"/>
                      <w:rPr>
                        <w:rStyle w:val="a6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0BE"/>
    <w:rsid w:val="00043DA8"/>
    <w:rsid w:val="000D40BE"/>
    <w:rsid w:val="001D3464"/>
    <w:rsid w:val="00397D06"/>
    <w:rsid w:val="006145DD"/>
    <w:rsid w:val="007E364F"/>
    <w:rsid w:val="009960B2"/>
    <w:rsid w:val="009D578C"/>
    <w:rsid w:val="00D16813"/>
    <w:rsid w:val="00DF681B"/>
    <w:rsid w:val="00E12C0A"/>
    <w:rsid w:val="00EA4B0B"/>
    <w:rsid w:val="00F9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Droid Sans Devanagari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Calibri" w:hAnsi="Symbo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eastAsia="Calibri" w:hAnsi="Symbol" w:cs="Aria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4">
    <w:name w:val="Знак Знак4"/>
    <w:qFormat/>
    <w:rPr>
      <w:rFonts w:ascii="Tahoma" w:hAnsi="Tahoma" w:cs="Tahoma"/>
      <w:sz w:val="16"/>
      <w:szCs w:val="16"/>
    </w:rPr>
  </w:style>
  <w:style w:type="character" w:customStyle="1" w:styleId="3">
    <w:name w:val="Знак Знак3"/>
    <w:basedOn w:val="a0"/>
    <w:qFormat/>
  </w:style>
  <w:style w:type="character" w:customStyle="1" w:styleId="a3">
    <w:name w:val="Символ сноски"/>
    <w:qFormat/>
    <w:rPr>
      <w:vertAlign w:val="superscript"/>
    </w:rPr>
  </w:style>
  <w:style w:type="character" w:customStyle="1" w:styleId="2">
    <w:name w:val="Знак Знак2"/>
    <w:basedOn w:val="a0"/>
    <w:qFormat/>
  </w:style>
  <w:style w:type="character" w:customStyle="1" w:styleId="a4">
    <w:name w:val="Символы концевой сноски"/>
    <w:qFormat/>
    <w:rPr>
      <w:vertAlign w:val="superscript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1">
    <w:name w:val="Знак Знак1"/>
    <w:basedOn w:val="a0"/>
    <w:qFormat/>
    <w:rPr>
      <w:sz w:val="24"/>
      <w:szCs w:val="24"/>
    </w:rPr>
  </w:style>
  <w:style w:type="character" w:customStyle="1" w:styleId="a5">
    <w:name w:val="Знак Знак"/>
    <w:basedOn w:val="a0"/>
    <w:qFormat/>
    <w:rPr>
      <w:sz w:val="24"/>
      <w:szCs w:val="24"/>
    </w:rPr>
  </w:style>
  <w:style w:type="character" w:styleId="a6">
    <w:name w:val="page number"/>
    <w:basedOn w:val="a0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;Arial" w:eastAsia="Tahoma" w:hAnsi="Liberation Sans;Arial" w:cs="Droid Sans Devanagari"/>
      <w:sz w:val="28"/>
      <w:szCs w:val="28"/>
    </w:rPr>
  </w:style>
  <w:style w:type="paragraph" w:styleId="a8">
    <w:name w:val="Body Text"/>
    <w:basedOn w:val="a"/>
    <w:pPr>
      <w:jc w:val="both"/>
    </w:pPr>
    <w:rPr>
      <w:sz w:val="28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Title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0">
    <w:name w:val="Стиль1"/>
    <w:basedOn w:val="a"/>
    <w:qFormat/>
    <w:pPr>
      <w:ind w:firstLine="720"/>
      <w:jc w:val="both"/>
    </w:pPr>
    <w:rPr>
      <w:rFonts w:ascii="Arial" w:hAnsi="Arial" w:cs="Arial"/>
      <w:sz w:val="22"/>
      <w:szCs w:val="20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d">
    <w:name w:val="Сноска"/>
    <w:basedOn w:val="a"/>
    <w:rPr>
      <w:sz w:val="20"/>
      <w:szCs w:val="20"/>
    </w:rPr>
  </w:style>
  <w:style w:type="paragraph" w:customStyle="1" w:styleId="ae">
    <w:name w:val="Концевая сноска"/>
    <w:basedOn w:val="a"/>
    <w:rPr>
      <w:sz w:val="20"/>
      <w:szCs w:val="20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bidi="ar-SA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customStyle="1" w:styleId="af3">
    <w:name w:val="Содержимое врезки"/>
    <w:basedOn w:val="a"/>
    <w:qFormat/>
  </w:style>
  <w:style w:type="paragraph" w:customStyle="1" w:styleId="western">
    <w:name w:val="western"/>
    <w:basedOn w:val="a"/>
    <w:qFormat/>
    <w:rsid w:val="00F91B9B"/>
    <w:pPr>
      <w:suppressAutoHyphens w:val="0"/>
      <w:overflowPunct w:val="0"/>
      <w:spacing w:beforeAutospacing="1" w:after="142" w:line="288" w:lineRule="auto"/>
      <w:ind w:firstLine="709"/>
      <w:jc w:val="both"/>
    </w:pPr>
    <w:rPr>
      <w:rFonts w:ascii="Arial" w:hAnsi="Arial" w:cs="Arial"/>
      <w:color w:val="00000A"/>
      <w:kern w:val="2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Droid Sans Devanagari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Calibri" w:hAnsi="Symbo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eastAsia="Calibri" w:hAnsi="Symbol" w:cs="Aria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4">
    <w:name w:val="Знак Знак4"/>
    <w:qFormat/>
    <w:rPr>
      <w:rFonts w:ascii="Tahoma" w:hAnsi="Tahoma" w:cs="Tahoma"/>
      <w:sz w:val="16"/>
      <w:szCs w:val="16"/>
    </w:rPr>
  </w:style>
  <w:style w:type="character" w:customStyle="1" w:styleId="3">
    <w:name w:val="Знак Знак3"/>
    <w:basedOn w:val="a0"/>
    <w:qFormat/>
  </w:style>
  <w:style w:type="character" w:customStyle="1" w:styleId="a3">
    <w:name w:val="Символ сноски"/>
    <w:qFormat/>
    <w:rPr>
      <w:vertAlign w:val="superscript"/>
    </w:rPr>
  </w:style>
  <w:style w:type="character" w:customStyle="1" w:styleId="2">
    <w:name w:val="Знак Знак2"/>
    <w:basedOn w:val="a0"/>
    <w:qFormat/>
  </w:style>
  <w:style w:type="character" w:customStyle="1" w:styleId="a4">
    <w:name w:val="Символы концевой сноски"/>
    <w:qFormat/>
    <w:rPr>
      <w:vertAlign w:val="superscript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1">
    <w:name w:val="Знак Знак1"/>
    <w:basedOn w:val="a0"/>
    <w:qFormat/>
    <w:rPr>
      <w:sz w:val="24"/>
      <w:szCs w:val="24"/>
    </w:rPr>
  </w:style>
  <w:style w:type="character" w:customStyle="1" w:styleId="a5">
    <w:name w:val="Знак Знак"/>
    <w:basedOn w:val="a0"/>
    <w:qFormat/>
    <w:rPr>
      <w:sz w:val="24"/>
      <w:szCs w:val="24"/>
    </w:rPr>
  </w:style>
  <w:style w:type="character" w:styleId="a6">
    <w:name w:val="page number"/>
    <w:basedOn w:val="a0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;Arial" w:eastAsia="Tahoma" w:hAnsi="Liberation Sans;Arial" w:cs="Droid Sans Devanagari"/>
      <w:sz w:val="28"/>
      <w:szCs w:val="28"/>
    </w:rPr>
  </w:style>
  <w:style w:type="paragraph" w:styleId="a8">
    <w:name w:val="Body Text"/>
    <w:basedOn w:val="a"/>
    <w:pPr>
      <w:jc w:val="both"/>
    </w:pPr>
    <w:rPr>
      <w:sz w:val="28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Title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0">
    <w:name w:val="Стиль1"/>
    <w:basedOn w:val="a"/>
    <w:qFormat/>
    <w:pPr>
      <w:ind w:firstLine="720"/>
      <w:jc w:val="both"/>
    </w:pPr>
    <w:rPr>
      <w:rFonts w:ascii="Arial" w:hAnsi="Arial" w:cs="Arial"/>
      <w:sz w:val="22"/>
      <w:szCs w:val="20"/>
    </w:r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d">
    <w:name w:val="Сноска"/>
    <w:basedOn w:val="a"/>
    <w:rPr>
      <w:sz w:val="20"/>
      <w:szCs w:val="20"/>
    </w:rPr>
  </w:style>
  <w:style w:type="paragraph" w:customStyle="1" w:styleId="ae">
    <w:name w:val="Концевая сноска"/>
    <w:basedOn w:val="a"/>
    <w:rPr>
      <w:sz w:val="20"/>
      <w:szCs w:val="20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bidi="ar-SA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customStyle="1" w:styleId="af3">
    <w:name w:val="Содержимое врезки"/>
    <w:basedOn w:val="a"/>
    <w:qFormat/>
  </w:style>
  <w:style w:type="paragraph" w:customStyle="1" w:styleId="western">
    <w:name w:val="western"/>
    <w:basedOn w:val="a"/>
    <w:qFormat/>
    <w:rsid w:val="00F91B9B"/>
    <w:pPr>
      <w:suppressAutoHyphens w:val="0"/>
      <w:overflowPunct w:val="0"/>
      <w:spacing w:beforeAutospacing="1" w:after="142" w:line="288" w:lineRule="auto"/>
      <w:ind w:firstLine="709"/>
      <w:jc w:val="both"/>
    </w:pPr>
    <w:rPr>
      <w:rFonts w:ascii="Arial" w:hAnsi="Arial" w:cs="Arial"/>
      <w:color w:val="00000A"/>
      <w:kern w:val="2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Ишимского муниципального района от 19.04.2022 N 72"О представлении лицами, поступающими на должность руководителей муниципальных учреждений Ишимского муниципального района, руководителями муниципальных учреждений Ишимского муни</vt:lpstr>
    </vt:vector>
  </TitlesOfParts>
  <Company>КонсультантПлюс Версия 4021.00.65</Company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Ишимского муниципального района от 19.04.2022 N 72"О представлении лицами, поступающими на должность руководителей муниципальных учреждений Ишимского муниципального района, руководителями муниципальных учреждений Ишимского муниципального района сведений о доходах, об имуществе и обязательствах имущественного характера"(вместе с "Положением о предоставлении лицами, поступающими на должность руководителей муниципальных учреждений Ишимского муниципального района, руководителями му</dc:title>
  <dc:creator>VorobevaEI</dc:creator>
  <cp:lastModifiedBy>ISOGD1</cp:lastModifiedBy>
  <cp:revision>8</cp:revision>
  <cp:lastPrinted>2026-10-12T14:02:00Z</cp:lastPrinted>
  <dcterms:created xsi:type="dcterms:W3CDTF">2026-10-12T12:52:00Z</dcterms:created>
  <dcterms:modified xsi:type="dcterms:W3CDTF">2026-10-12T14:40:00Z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4021.00.65</vt:lpwstr>
  </property>
</Properties>
</file>